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B440C9" w:rsidRPr="006A3337" w:rsidTr="002E740A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440C9" w:rsidRPr="006A3337" w:rsidRDefault="00B440C9" w:rsidP="002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B440C9" w:rsidRPr="006A3337" w:rsidRDefault="00B440C9" w:rsidP="002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0E15D8">
              <w:rPr>
                <w:rFonts w:ascii="Times New Roman" w:hAnsi="Times New Roman" w:cs="Times New Roman"/>
                <w:b/>
                <w:sz w:val="24"/>
                <w:szCs w:val="24"/>
              </w:rPr>
              <w:t>БОЛЬШЕРУСАКОВСКОГО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СЕЛЬСКОГО ПОСЕЛЕНИЯ</w:t>
            </w:r>
          </w:p>
          <w:p w:rsidR="00B440C9" w:rsidRPr="006A3337" w:rsidRDefault="00B440C9" w:rsidP="002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B440C9" w:rsidRPr="006A3337" w:rsidRDefault="00B440C9" w:rsidP="002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B440C9" w:rsidRPr="006A3337" w:rsidRDefault="00B440C9" w:rsidP="002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440C9" w:rsidRPr="006A3337" w:rsidRDefault="00B440C9" w:rsidP="002E74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440C9" w:rsidRPr="006A3337" w:rsidRDefault="00B440C9" w:rsidP="002E7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B440C9" w:rsidRPr="006A3337" w:rsidRDefault="00B440C9" w:rsidP="002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B440C9" w:rsidRPr="006A3337" w:rsidRDefault="00B440C9" w:rsidP="002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B440C9" w:rsidRPr="006A3337" w:rsidRDefault="000E15D8" w:rsidP="002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ОЛЫ УРСАК </w:t>
            </w:r>
            <w:r w:rsidR="00B440C9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B440C9" w:rsidRPr="006A3337" w:rsidRDefault="00B440C9" w:rsidP="002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B440C9" w:rsidRPr="006A3337" w:rsidRDefault="00B440C9" w:rsidP="00B440C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440C9" w:rsidRPr="006A3337" w:rsidRDefault="00B440C9" w:rsidP="00B440C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B440C9" w:rsidRDefault="00B440C9" w:rsidP="00B44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0C9" w:rsidRDefault="000E15D8" w:rsidP="00B440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B440C9">
        <w:rPr>
          <w:rFonts w:ascii="Times New Roman" w:eastAsia="Times New Roman" w:hAnsi="Times New Roman" w:cs="Times New Roman"/>
          <w:sz w:val="24"/>
          <w:szCs w:val="24"/>
          <w:lang w:eastAsia="ru-RU"/>
        </w:rPr>
        <w:t>15.04.2018</w:t>
      </w:r>
      <w:r w:rsidR="00B440C9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Большое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Русаково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440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B440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17798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</w:p>
    <w:p w:rsidR="00B440C9" w:rsidRDefault="00B440C9" w:rsidP="00B440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0C9" w:rsidRPr="003C5585" w:rsidRDefault="00B440C9" w:rsidP="00B440C9">
      <w:pPr>
        <w:shd w:val="clear" w:color="auto" w:fill="FFFFFF"/>
        <w:spacing w:after="0" w:line="240" w:lineRule="auto"/>
        <w:ind w:right="3402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E03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</w:t>
      </w:r>
      <w:r w:rsidRPr="00D062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утверждении Плана мероприятий по профилактике терро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ризма и экстремизма </w:t>
      </w:r>
      <w:r w:rsidRPr="00D062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0E15D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Большерусаковского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62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сельского поселения  </w:t>
      </w:r>
      <w:proofErr w:type="spellStart"/>
      <w:r w:rsidRPr="00D062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Кайбицкого</w:t>
      </w:r>
      <w:proofErr w:type="spellEnd"/>
      <w:r w:rsidRPr="00D062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 РТ на 2018-2019 гг</w:t>
      </w:r>
      <w:r w:rsidRPr="003C55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 </w:t>
      </w:r>
    </w:p>
    <w:p w:rsidR="00B440C9" w:rsidRDefault="00B440C9" w:rsidP="00B4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</w:t>
      </w:r>
    </w:p>
    <w:p w:rsidR="00B440C9" w:rsidRDefault="000E15D8" w:rsidP="000E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  <w:proofErr w:type="gramStart"/>
      <w:r w:rsidR="00B440C9"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федеральными законами от 25.07.2002 № 114-ФЗ «О противодействии экстремисткой деятельности», от 06.03.2006 № 35-ФЗ «О противодействию терроризму»,</w:t>
      </w:r>
      <w:r w:rsidR="00B440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Указа Президента Российской Федерации </w:t>
      </w:r>
      <w:r w:rsidR="00B440C9"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06.10.2003 № 131-ФЗ «Об общих принципах организации местного самоуправления в Российско</w:t>
      </w:r>
      <w:r w:rsidR="00B440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 Федерации», Указом Президента Российской Федерации от 19.12.2012г. № 1666 «Стратегия государственной национальной политики Российской Федерации на период до 2025 года»,  Исполнительный комитет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Большерусаковского</w:t>
      </w:r>
      <w:proofErr w:type="spellEnd"/>
      <w:r w:rsidR="00B440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сельского поселения </w:t>
      </w:r>
      <w:proofErr w:type="spellStart"/>
      <w:r w:rsidR="00B440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Кайбицкого</w:t>
      </w:r>
      <w:proofErr w:type="spellEnd"/>
      <w:r w:rsidR="00B440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</w:t>
      </w:r>
      <w:proofErr w:type="gramEnd"/>
      <w:r w:rsidR="00B440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Республики Татарстан</w:t>
      </w:r>
    </w:p>
    <w:p w:rsidR="00B440C9" w:rsidRDefault="00B440C9" w:rsidP="00B440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440C9" w:rsidRDefault="00B440C9" w:rsidP="00B440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E03B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ПОСТАНОВЛЯЕТ:</w:t>
      </w:r>
    </w:p>
    <w:p w:rsidR="00B440C9" w:rsidRPr="00EE03B3" w:rsidRDefault="00B440C9" w:rsidP="00B440C9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</w:p>
    <w:p w:rsidR="00B440C9" w:rsidRPr="003C5585" w:rsidRDefault="00B440C9" w:rsidP="00B440C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1. Утвердить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прилагаемый </w:t>
      </w: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 мероприятий по профилактике террор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изма и экстремизма  на территории </w:t>
      </w:r>
      <w:proofErr w:type="spellStart"/>
      <w:r w:rsidR="000E15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Большерусаковского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 на 2018</w:t>
      </w: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</w:t>
      </w: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гг.</w:t>
      </w:r>
    </w:p>
    <w:p w:rsidR="00B440C9" w:rsidRPr="003514E6" w:rsidRDefault="003006FF" w:rsidP="00B4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B440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</w:t>
      </w:r>
      <w:r w:rsidR="00B440C9"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разместить на официальном </w:t>
      </w:r>
      <w:r w:rsidR="00B440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сайте </w:t>
      </w:r>
      <w:proofErr w:type="spellStart"/>
      <w:r w:rsidR="000E15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Большерусаковского</w:t>
      </w:r>
      <w:proofErr w:type="spellEnd"/>
      <w:r w:rsidR="00B440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B440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Кайбицкого</w:t>
      </w:r>
      <w:proofErr w:type="spellEnd"/>
      <w:r w:rsidR="00B440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</w:t>
      </w:r>
      <w:r w:rsidR="00B440C9"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B440C9" w:rsidRPr="003C5585" w:rsidRDefault="00B440C9" w:rsidP="00B440C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3. Настоящее постановление вступает в силу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смомента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</w:t>
      </w: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официального опубликования.</w:t>
      </w:r>
    </w:p>
    <w:p w:rsidR="00B440C9" w:rsidRDefault="00B440C9" w:rsidP="00B440C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4. </w:t>
      </w:r>
      <w:proofErr w:type="gramStart"/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</w:t>
      </w: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остановления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оставляю за собой</w:t>
      </w:r>
    </w:p>
    <w:p w:rsidR="00B440C9" w:rsidRDefault="00B440C9" w:rsidP="00B440C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B440C9" w:rsidRPr="00134F35" w:rsidRDefault="00B440C9" w:rsidP="00B440C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134F35">
        <w:rPr>
          <w:rFonts w:ascii="Times New Roman" w:hAnsi="Times New Roman"/>
          <w:b/>
          <w:sz w:val="28"/>
          <w:szCs w:val="28"/>
        </w:rPr>
        <w:t>Руководитель Исполнительного комитета</w:t>
      </w:r>
    </w:p>
    <w:p w:rsidR="00B440C9" w:rsidRPr="00134F35" w:rsidRDefault="000E15D8" w:rsidP="00B440C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Большерусаковского</w:t>
      </w:r>
      <w:proofErr w:type="spellEnd"/>
      <w:r w:rsidR="00B440C9" w:rsidRPr="00134F35">
        <w:rPr>
          <w:rFonts w:ascii="Times New Roman" w:hAnsi="Times New Roman"/>
          <w:b/>
          <w:sz w:val="28"/>
          <w:szCs w:val="28"/>
        </w:rPr>
        <w:t xml:space="preserve"> сельского  поселения 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Г.А.Зиннатуллин</w:t>
      </w:r>
      <w:proofErr w:type="spellEnd"/>
      <w:r w:rsidR="00B440C9" w:rsidRPr="00134F35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B440C9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B440C9" w:rsidRDefault="00B440C9" w:rsidP="00B440C9">
      <w:pPr>
        <w:shd w:val="clear" w:color="auto" w:fill="FFFFFF"/>
        <w:spacing w:after="0" w:line="240" w:lineRule="auto"/>
        <w:ind w:left="5664" w:righ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15D8" w:rsidRDefault="000E15D8" w:rsidP="00B440C9">
      <w:pPr>
        <w:shd w:val="clear" w:color="auto" w:fill="FFFFFF"/>
        <w:spacing w:after="0" w:line="240" w:lineRule="auto"/>
        <w:ind w:left="5664" w:righ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440C9" w:rsidRPr="00134F35" w:rsidRDefault="00B440C9" w:rsidP="00B440C9">
      <w:pPr>
        <w:shd w:val="clear" w:color="auto" w:fill="FFFFFF"/>
        <w:spacing w:after="0" w:line="240" w:lineRule="auto"/>
        <w:ind w:left="5664" w:right="-284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134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Приложениек</w:t>
      </w:r>
      <w:proofErr w:type="spellEnd"/>
      <w:r w:rsidRPr="00134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постановлению</w:t>
      </w:r>
    </w:p>
    <w:p w:rsidR="00B440C9" w:rsidRPr="00134F35" w:rsidRDefault="00B440C9" w:rsidP="00B440C9">
      <w:pPr>
        <w:shd w:val="clear" w:color="auto" w:fill="FFFFFF"/>
        <w:spacing w:after="0" w:line="240" w:lineRule="auto"/>
        <w:ind w:left="5664" w:righ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4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Исполнительного комитета </w:t>
      </w:r>
    </w:p>
    <w:p w:rsidR="00B440C9" w:rsidRPr="00134F35" w:rsidRDefault="000E15D8" w:rsidP="00B440C9">
      <w:pPr>
        <w:shd w:val="clear" w:color="auto" w:fill="FFFFFF"/>
        <w:spacing w:after="0" w:line="240" w:lineRule="auto"/>
        <w:ind w:left="5664" w:righ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Большерусаковского</w:t>
      </w:r>
      <w:proofErr w:type="spellEnd"/>
      <w:r w:rsidR="00B440C9" w:rsidRPr="00134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B440C9" w:rsidRPr="00134F35" w:rsidRDefault="00B440C9" w:rsidP="00B440C9">
      <w:pPr>
        <w:shd w:val="clear" w:color="auto" w:fill="FFFFFF"/>
        <w:spacing w:after="0" w:line="240" w:lineRule="auto"/>
        <w:ind w:left="5664" w:right="-284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134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Кайбицкого</w:t>
      </w:r>
      <w:proofErr w:type="spellEnd"/>
      <w:r w:rsidRPr="00134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B440C9" w:rsidRPr="00134F35" w:rsidRDefault="00B440C9" w:rsidP="00B440C9">
      <w:pPr>
        <w:shd w:val="clear" w:color="auto" w:fill="FFFFFF"/>
        <w:spacing w:after="0" w:line="240" w:lineRule="auto"/>
        <w:ind w:left="5664" w:right="-284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134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 15</w:t>
      </w:r>
      <w:r w:rsidRPr="00134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.04.2018  № </w:t>
      </w:r>
      <w:r w:rsidR="000E1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</w:p>
    <w:p w:rsidR="00B440C9" w:rsidRPr="00723D06" w:rsidRDefault="00B440C9" w:rsidP="00B440C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B440C9" w:rsidRPr="00723D06" w:rsidRDefault="00B440C9" w:rsidP="00B440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B440C9" w:rsidRPr="00723D06" w:rsidRDefault="00B440C9" w:rsidP="00B440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мероприятий по профилактике терроризма и экстремизма  на территории</w:t>
      </w:r>
      <w:r w:rsidR="000E15D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23D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0E15D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Большерусаковского</w:t>
      </w:r>
      <w:proofErr w:type="spellEnd"/>
      <w:r w:rsidR="000E15D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23D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сельского поселения  на 2018-2019 гг.</w:t>
      </w:r>
    </w:p>
    <w:p w:rsidR="00B440C9" w:rsidRPr="00723D06" w:rsidRDefault="00B440C9" w:rsidP="00B440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Цели и задачи Плана мероприятий</w:t>
      </w:r>
    </w:p>
    <w:p w:rsidR="00B440C9" w:rsidRPr="00723D06" w:rsidRDefault="00B440C9" w:rsidP="00B440C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Основная цель - регулирование политических, социально-экономических и иных процессов в муниципальном образовании «</w:t>
      </w:r>
      <w:proofErr w:type="spellStart"/>
      <w:r w:rsidR="000E15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Большерусаковское</w:t>
      </w:r>
      <w:proofErr w:type="spellEnd"/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сельское поселение </w:t>
      </w:r>
      <w:proofErr w:type="spellStart"/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Кайбицкого</w:t>
      </w:r>
      <w:proofErr w:type="spellEnd"/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пального района Республики Татарстан», оказывающих влияние на ситуацию в области противодействия терроризму, укрепление толерантной среды на основе ценностей многонационального российского общества, принципов соблюдения прав и свобод человека.</w:t>
      </w:r>
    </w:p>
    <w:p w:rsidR="00B440C9" w:rsidRPr="00723D06" w:rsidRDefault="00B440C9" w:rsidP="00B4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</w:t>
      </w:r>
      <w:proofErr w:type="gramStart"/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 мероприятий призван укрепить меры: по профилактике терроризма и экстремизма; по устранению причин и условий, способствующих его проявлению; по обеспечению защищенности объектов от возможных террористических посягательств; по минимизации и ликвидации последствий террористических актов; по систематизации методов долгосрочного процесса формирования толерантного сознания и поведения жителей    </w:t>
      </w:r>
      <w:proofErr w:type="spellStart"/>
      <w:r w:rsidR="000E15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Большерусаковского</w:t>
      </w:r>
      <w:proofErr w:type="spellEnd"/>
      <w:r w:rsidR="000E15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B440C9" w:rsidRPr="00723D06" w:rsidRDefault="00B440C9" w:rsidP="00B440C9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Основными задачами реализации Плана мероприятий являются:</w:t>
      </w:r>
    </w:p>
    <w:p w:rsidR="00B440C9" w:rsidRPr="00723D06" w:rsidRDefault="00B440C9" w:rsidP="00B440C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1. Выявление и преодоление негативных тенденций, тормозящих устойчивое со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циальное и культурное развитие </w:t>
      </w:r>
      <w:proofErr w:type="spellStart"/>
      <w:r w:rsidR="000E15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Большерусаковского</w:t>
      </w:r>
      <w:proofErr w:type="spellEnd"/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</w:t>
      </w:r>
      <w:proofErr w:type="gramStart"/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,</w:t>
      </w:r>
      <w:proofErr w:type="gramEnd"/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находящих свое проявление в фактах:</w:t>
      </w:r>
    </w:p>
    <w:p w:rsidR="00B440C9" w:rsidRPr="00723D06" w:rsidRDefault="00B440C9" w:rsidP="00B440C9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- межэтнической и межконфессиональной враждебности и нетерпимости;</w:t>
      </w:r>
    </w:p>
    <w:p w:rsidR="00B440C9" w:rsidRPr="00723D06" w:rsidRDefault="00B440C9" w:rsidP="00B440C9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- насилия на межэтнической основе;</w:t>
      </w:r>
    </w:p>
    <w:p w:rsidR="00B440C9" w:rsidRPr="00723D06" w:rsidRDefault="00B440C9" w:rsidP="00B440C9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- распространения негативных этнических и конфессиональных стереотипов;</w:t>
      </w:r>
    </w:p>
    <w:p w:rsidR="00B440C9" w:rsidRPr="00723D06" w:rsidRDefault="00B440C9" w:rsidP="00B440C9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- политического экстремизма на националистической почве.</w:t>
      </w:r>
    </w:p>
    <w:p w:rsidR="00B440C9" w:rsidRPr="00723D06" w:rsidRDefault="00B440C9" w:rsidP="00B440C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2. Формирование  в </w:t>
      </w:r>
      <w:proofErr w:type="spellStart"/>
      <w:r w:rsidR="000E15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Большерусаковском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</w:t>
      </w: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льском поселении</w:t>
      </w:r>
    </w:p>
    <w:p w:rsidR="00B440C9" w:rsidRPr="00723D06" w:rsidRDefault="00B440C9" w:rsidP="00B440C9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B440C9" w:rsidRPr="00723D06" w:rsidRDefault="00B440C9" w:rsidP="00B440C9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- воспитания культуры толерантности и межнационального согласия;</w:t>
      </w:r>
    </w:p>
    <w:p w:rsidR="00B440C9" w:rsidRPr="00723D06" w:rsidRDefault="00B440C9" w:rsidP="00B440C9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    - достижения необходимого уровня правовой культуры граждан как основы сознания и поведения;</w:t>
      </w:r>
    </w:p>
    <w:p w:rsidR="00B440C9" w:rsidRPr="00723D06" w:rsidRDefault="00B440C9" w:rsidP="00B440C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- формирования мировоззрения и духовно-нравственной атмосферы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B440C9" w:rsidRPr="00723D06" w:rsidRDefault="00B440C9" w:rsidP="00B440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- общественного осуждения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B440C9" w:rsidRDefault="00B440C9" w:rsidP="00B440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23D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Методы достижения целей и решения задач</w:t>
      </w:r>
    </w:p>
    <w:p w:rsidR="00B440C9" w:rsidRPr="00723D06" w:rsidRDefault="00B440C9" w:rsidP="00B440C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Осуществление комплекса Плана мероприятий должно проводиться по следующим основным направлениям:</w:t>
      </w:r>
    </w:p>
    <w:p w:rsidR="00B440C9" w:rsidRPr="00723D06" w:rsidRDefault="00B440C9" w:rsidP="00B440C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1) Совершенствование нормативной базы и правоприменительной практики в сфере профилактики терроризма и экстремизма, межэтнических и межконфессиональных отношений.</w:t>
      </w:r>
    </w:p>
    <w:p w:rsidR="00B440C9" w:rsidRDefault="00B440C9" w:rsidP="00B440C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2) Выработка и реализация мер раннего предупреждения террористической угрозы в </w:t>
      </w:r>
      <w:proofErr w:type="spellStart"/>
      <w:r w:rsidR="006B62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Большерусаковском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ельском поселении, межэтнической напряженности, проявлений национальной нетерпимости и насилия, профилактики экстремизма.</w:t>
      </w:r>
    </w:p>
    <w:p w:rsidR="00B440C9" w:rsidRPr="00723D06" w:rsidRDefault="00B440C9" w:rsidP="00B440C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440C9" w:rsidRPr="00723D06" w:rsidRDefault="00B440C9" w:rsidP="00B440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Сроки и этапы реализации Плана мероприятий</w:t>
      </w:r>
    </w:p>
    <w:p w:rsidR="00B440C9" w:rsidRPr="00723D06" w:rsidRDefault="00B440C9" w:rsidP="00B440C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План мероприятий имеет межведомственный комплексный характер и</w:t>
      </w:r>
    </w:p>
    <w:p w:rsidR="00B440C9" w:rsidRPr="00723D06" w:rsidRDefault="00B440C9" w:rsidP="00B440C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рассчитан</w:t>
      </w:r>
      <w:proofErr w:type="gramEnd"/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поэтапную реализацию в течение 2018 – 2019 гг.:</w:t>
      </w:r>
    </w:p>
    <w:p w:rsidR="00B440C9" w:rsidRPr="00723D06" w:rsidRDefault="00B440C9" w:rsidP="00B440C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 I этап  - разработка методологических основ профилактики терроризма, гармонизации межкультурных отношений, профилактики проявлений ксенофобии и экстремизма, воспитания культуры мира, формирования толерантного сознания и поведения; широкое информирование жителей </w:t>
      </w:r>
      <w:proofErr w:type="spellStart"/>
      <w:r w:rsidR="006B62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Большерусаковского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целях, задачах и содержании Плана мероприятий через информационные стенды; привлечение внимания к целям, задачам и содержанию Плана мероприятий работников образовательных учреждений и учреждений культуры, общественных организаций и объединений, некоммерческих организаций; проведение запланированных мероприятий.</w:t>
      </w:r>
    </w:p>
    <w:p w:rsidR="00B440C9" w:rsidRPr="00723D06" w:rsidRDefault="00B440C9" w:rsidP="00B440C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II этап - реализация системы мероприятий, направленных на профилактику терроризма и экстремизма, формирование толерантной среды в сферах, связанных с межэтническими, межкультурными и межконфессиональными взаимодействиями в селе; мониторинг действующих механизмов профилактики терроризма, этнического экстремизма и ксенофобии; обобщение достигнутого опыта и оценка результатов реализации Плана мероприятий.</w:t>
      </w:r>
    </w:p>
    <w:p w:rsidR="00B440C9" w:rsidRPr="00723D06" w:rsidRDefault="00B440C9" w:rsidP="00B440C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Основные условия и направления реализации Плана мероприятий</w:t>
      </w:r>
    </w:p>
    <w:p w:rsidR="00B440C9" w:rsidRPr="00723D06" w:rsidRDefault="00B440C9" w:rsidP="00B440C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Важнейшим условием успешного выполнения Плана мероприятий является взаимодействие Исполнительного комитета </w:t>
      </w:r>
      <w:proofErr w:type="spellStart"/>
      <w:r w:rsidR="006B62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Большерусаковского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 поселения, образовательных учреждений и учреждений культуры, медицинских и социальных учреждений, общественных организаций и объединений, некоммерческих организаций.</w:t>
      </w:r>
    </w:p>
    <w:p w:rsidR="00B440C9" w:rsidRPr="00723D06" w:rsidRDefault="00B440C9" w:rsidP="00B440C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Объединение усилий органов власти, общественных организаций и движений, участие структур гражданского общества в осуществлении Плана мероприятий необходимы для эффективной борьбы с проявлениями терроризма, политического экстремизма и ксенофобии.</w:t>
      </w:r>
    </w:p>
    <w:p w:rsidR="00B440C9" w:rsidRPr="00723D06" w:rsidRDefault="00B440C9" w:rsidP="00B440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 Система плановых мероприятий</w:t>
      </w:r>
    </w:p>
    <w:tbl>
      <w:tblPr>
        <w:tblW w:w="10519" w:type="dxa"/>
        <w:tblInd w:w="-459" w:type="dxa"/>
        <w:shd w:val="clear" w:color="auto" w:fill="DCEFE1"/>
        <w:tblLayout w:type="fixed"/>
        <w:tblCellMar>
          <w:left w:w="0" w:type="dxa"/>
          <w:right w:w="0" w:type="dxa"/>
        </w:tblCellMar>
        <w:tblLook w:val="04A0"/>
      </w:tblPr>
      <w:tblGrid>
        <w:gridCol w:w="617"/>
        <w:gridCol w:w="3636"/>
        <w:gridCol w:w="3000"/>
        <w:gridCol w:w="1843"/>
        <w:gridCol w:w="1423"/>
      </w:tblGrid>
      <w:tr w:rsidR="00B440C9" w:rsidRPr="00B440C9" w:rsidTr="00933318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Отметка об исполнении</w:t>
            </w:r>
          </w:p>
        </w:tc>
      </w:tr>
      <w:tr w:rsidR="00B440C9" w:rsidRPr="00B440C9" w:rsidTr="0093331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B440C9" w:rsidRPr="00B440C9" w:rsidTr="0093331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Исполнительного комитета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2018-2019</w:t>
            </w: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440C9" w:rsidRPr="00B440C9" w:rsidTr="00933318">
        <w:trPr>
          <w:trHeight w:val="523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комплекса мер, направленных на усиление безопасности:</w:t>
            </w: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 мест массового пребывания людей, в т.ч. техническое укрепление чердаков, подвалов,</w:t>
            </w: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водозаборных скважин и иных объектов жизнеобеспечения;</w:t>
            </w: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6B62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Большерусаковского</w:t>
            </w:r>
            <w:proofErr w:type="spellEnd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</w:t>
            </w:r>
          </w:p>
          <w:p w:rsidR="00B440C9" w:rsidRPr="00B440C9" w:rsidRDefault="00B440C9" w:rsidP="002E74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руководители </w:t>
            </w:r>
          </w:p>
          <w:p w:rsidR="00B440C9" w:rsidRPr="00B440C9" w:rsidRDefault="00B440C9" w:rsidP="002E740A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учреждений (по согласованию)</w:t>
            </w: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440C9" w:rsidRPr="00B440C9" w:rsidTr="00933318">
        <w:trPr>
          <w:trHeight w:val="251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6B6241">
            <w:pPr>
              <w:shd w:val="clear" w:color="auto" w:fill="FFFFFF"/>
              <w:spacing w:after="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6B62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Большерусаковского</w:t>
            </w:r>
            <w:proofErr w:type="spellEnd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июль 2018 - 2019 годов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440C9" w:rsidRPr="00B440C9" w:rsidTr="00933318"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Организовать регулярные проверки бесхозных зданий,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6B6241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6B62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Большерусаковского</w:t>
            </w:r>
            <w:proofErr w:type="spellEnd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СП, участковый инспектор полиции 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2018-2019гг. в течение года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440C9" w:rsidRPr="00B440C9" w:rsidTr="0093331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совещаний с руководителями учреждений и организаций, расположенных на территории поселения по вопросам антитеррористической защиты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6B6241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6B62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Большерусаковского</w:t>
            </w:r>
            <w:proofErr w:type="spellEnd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  2019гг.</w:t>
            </w: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440C9" w:rsidRPr="00B440C9" w:rsidTr="0093331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6B6241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6B62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Большерусаковского</w:t>
            </w:r>
            <w:proofErr w:type="spellEnd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СП, депутаты (по согласованию), члены общественных организаций (по согласованию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2018-2019г г.</w:t>
            </w: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440C9" w:rsidRPr="00B440C9" w:rsidTr="00933318">
        <w:trPr>
          <w:trHeight w:val="233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Директора  школ (по согласованию),    </w:t>
            </w:r>
            <w:r w:rsidR="009333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методисты СДК</w:t>
            </w:r>
            <w:proofErr w:type="gramStart"/>
            <w:r w:rsidR="009333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,С</w:t>
            </w:r>
            <w:proofErr w:type="gramEnd"/>
            <w:r w:rsidR="009333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зав.библиотекой  </w:t>
            </w: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2018-2019 гг.</w:t>
            </w: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440C9" w:rsidRPr="00B440C9" w:rsidTr="00933318">
        <w:trPr>
          <w:trHeight w:val="4017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</w:t>
            </w: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6B62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Уточнение перечня заброшенных домов. Расположенных на территории </w:t>
            </w:r>
            <w:r w:rsidR="006B62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B62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Большерусаковского</w:t>
            </w:r>
            <w:proofErr w:type="spellEnd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СП. Своевременно информирование правоохранительных органов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6B6241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6B62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Большерусаковского</w:t>
            </w:r>
            <w:proofErr w:type="spellEnd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Регулярно 2018- 2019 гг.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440C9" w:rsidRPr="00B440C9" w:rsidTr="00933318"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Выявлять лиц, сдающих 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6B6241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6B62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Большерусаковского</w:t>
            </w:r>
            <w:proofErr w:type="spellEnd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СП, Участковый уполномоченный полиции 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2018 - 2019г.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440C9" w:rsidRPr="00B440C9" w:rsidTr="0093331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Пресечение фактов незаконного использования иностранной рабочей силы; своевременное  информирование УФМС о рабочих, выходцев из среднеазиатского и северокавказского регионов</w:t>
            </w:r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6B6241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6B62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Большерусаковского</w:t>
            </w:r>
            <w:proofErr w:type="spellEnd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 Участковый уполномоченный полиции (по согласованию)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  2019 гг.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440C9" w:rsidRPr="00B440C9" w:rsidTr="0093331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депутатов, к проведению мероприятий по предупреждению правонарушений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6B6241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6B62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Большерусаковского</w:t>
            </w:r>
            <w:proofErr w:type="spellEnd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Регулярно</w:t>
            </w: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2018-2019 гг.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440C9" w:rsidRPr="00B440C9" w:rsidTr="0093331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Организация профилактической работы по правилам поведения при возникновении чрезвычайных ситуаций  при проведении массовых мероприятий.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6B62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Большерусаковского</w:t>
            </w:r>
            <w:proofErr w:type="spellEnd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 совместно </w:t>
            </w:r>
            <w:proofErr w:type="gramStart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B440C9" w:rsidRPr="00B440C9" w:rsidRDefault="00B440C9" w:rsidP="00933318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Участковый уполномоченный полиции (по согласованию), </w:t>
            </w:r>
            <w:r w:rsidR="009333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методисты СДК, СК</w:t>
            </w: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(по согласованию)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440C9" w:rsidRPr="00B440C9" w:rsidTr="0093331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Принять меры по укреплению материально-</w:t>
            </w: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Руководители учреждений (по </w:t>
            </w: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согласованию)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2018-2019гг.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440C9" w:rsidRPr="00B440C9" w:rsidTr="0093331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Организовать проверку   помещений, чердаков, наличие замков в учреждениях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Руководители учреждений (по согласованию)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 – 2019 гг.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440C9" w:rsidRPr="00B440C9" w:rsidTr="0093331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6B6241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6B62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Большерусаковского</w:t>
            </w:r>
            <w:proofErr w:type="spellEnd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Ежегодно, июнь-июль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440C9" w:rsidRPr="00B440C9" w:rsidTr="0093331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16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Подготовить наглядный материал в сельской библиотеке по профилактике терроризма и экстремизма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6B6241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6B62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Большерусаковского</w:t>
            </w:r>
            <w:proofErr w:type="spellEnd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50" w:line="30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Постоянно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440C9" w:rsidRPr="00B440C9" w:rsidTr="0093331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досуга несовершеннолетних граждан поселения, </w:t>
            </w:r>
            <w:proofErr w:type="gramStart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направленной</w:t>
            </w:r>
            <w:proofErr w:type="gramEnd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повышение их культурного уровня и воспитание патриотических чувств к своему многонациональному Отечеству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6B6241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6B62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Большерусаковского</w:t>
            </w:r>
            <w:proofErr w:type="spellEnd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СП, </w:t>
            </w:r>
            <w:r w:rsidR="009333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методисты СДК, СК</w:t>
            </w: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 и директора школ (по согласованию),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2018-2019 гг.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440C9" w:rsidRPr="00B440C9" w:rsidTr="0093331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Распространение памяток по профилактике терроризма и экстремизма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6B6241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6B62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Большерусаковского</w:t>
            </w:r>
            <w:proofErr w:type="spellEnd"/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4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2018- 2019 гг. ежеквартально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FE1"/>
            <w:vAlign w:val="center"/>
            <w:hideMark/>
          </w:tcPr>
          <w:p w:rsidR="00B440C9" w:rsidRPr="00B440C9" w:rsidRDefault="00B440C9" w:rsidP="002E74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440C9" w:rsidRPr="00723D06" w:rsidRDefault="00B440C9" w:rsidP="00B440C9">
      <w:pPr>
        <w:shd w:val="clear" w:color="auto" w:fill="FFFFFF"/>
        <w:spacing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440C9" w:rsidRPr="00723D06" w:rsidRDefault="00B440C9" w:rsidP="00B440C9">
      <w:pPr>
        <w:shd w:val="clear" w:color="auto" w:fill="FFFFFF"/>
        <w:spacing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440C9" w:rsidRPr="00723D06" w:rsidRDefault="00B440C9" w:rsidP="00B440C9">
      <w:pPr>
        <w:shd w:val="clear" w:color="auto" w:fill="FFFFFF"/>
        <w:spacing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440C9" w:rsidRPr="0053333D" w:rsidRDefault="00B440C9" w:rsidP="00B440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51F3" w:rsidRDefault="003951F3"/>
    <w:sectPr w:rsidR="003951F3" w:rsidSect="001B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FAE"/>
    <w:rsid w:val="000E15D8"/>
    <w:rsid w:val="00177987"/>
    <w:rsid w:val="001B0134"/>
    <w:rsid w:val="003006FF"/>
    <w:rsid w:val="003951F3"/>
    <w:rsid w:val="006B6241"/>
    <w:rsid w:val="00793EB5"/>
    <w:rsid w:val="007F6FAE"/>
    <w:rsid w:val="00933318"/>
    <w:rsid w:val="00B4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админ</cp:lastModifiedBy>
  <cp:revision>6</cp:revision>
  <dcterms:created xsi:type="dcterms:W3CDTF">2018-04-28T13:19:00Z</dcterms:created>
  <dcterms:modified xsi:type="dcterms:W3CDTF">2018-05-31T06:51:00Z</dcterms:modified>
</cp:coreProperties>
</file>