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7C" w:rsidRDefault="0056137C" w:rsidP="0056137C">
      <w:pPr>
        <w:rPr>
          <w:lang w:val="en-US"/>
        </w:rPr>
      </w:pPr>
    </w:p>
    <w:p w:rsidR="0056137C" w:rsidRDefault="0056137C" w:rsidP="0056137C">
      <w:pPr>
        <w:rPr>
          <w:lang w:val="en-US"/>
        </w:rPr>
      </w:pPr>
    </w:p>
    <w:p w:rsidR="0056137C" w:rsidRDefault="0056137C" w:rsidP="0056137C">
      <w:r>
        <w:t xml:space="preserve"> СОВЕТ  БОЛЬШЕРУСАКОВСКОГО    СЕЛЬСКОГО  ПОСЕЛЕНИЯ</w:t>
      </w:r>
    </w:p>
    <w:p w:rsidR="0056137C" w:rsidRDefault="0056137C" w:rsidP="0056137C">
      <w:r>
        <w:t xml:space="preserve">  КАЙБИЦКОГО МУНИЦИПАЛЬНОГО РАЙОНА РЕСПУБЛИКИ ТАТАРСТАН</w:t>
      </w:r>
    </w:p>
    <w:p w:rsidR="0056137C" w:rsidRDefault="0056137C" w:rsidP="0056137C"/>
    <w:p w:rsidR="0056137C" w:rsidRDefault="0056137C" w:rsidP="0056137C">
      <w:r>
        <w:t xml:space="preserve">                                                          РЕШЕНИЕ   №11</w:t>
      </w:r>
    </w:p>
    <w:p w:rsidR="0056137C" w:rsidRDefault="0056137C" w:rsidP="0056137C"/>
    <w:p w:rsidR="0056137C" w:rsidRDefault="0056137C" w:rsidP="0056137C">
      <w:r>
        <w:t>с.Б.Русаково                                                                               15.04.2014   г.</w:t>
      </w:r>
    </w:p>
    <w:p w:rsidR="0056137C" w:rsidRDefault="0056137C" w:rsidP="0056137C"/>
    <w:p w:rsidR="0056137C" w:rsidRDefault="0056137C" w:rsidP="0056137C">
      <w:pPr>
        <w:rPr>
          <w:b/>
          <w:bCs/>
        </w:rPr>
      </w:pPr>
      <w:r>
        <w:t xml:space="preserve">     </w:t>
      </w:r>
      <w:r>
        <w:rPr>
          <w:b/>
          <w:bCs/>
        </w:rPr>
        <w:t xml:space="preserve">  О внесении  изменений  и дополнений  в решение  Совета  Большерусаковского   сельского  поселения   Кайбицкого  муниципального  района  РТ от   19.12.2013г №31   «О Бюджете Большерусаковского сельского поселения  Кайбицкого  муниципального района РТ  на  2014г.плановый период  2015-2016гг»</w:t>
      </w:r>
    </w:p>
    <w:p w:rsidR="0056137C" w:rsidRDefault="0056137C" w:rsidP="0056137C"/>
    <w:p w:rsidR="0056137C" w:rsidRDefault="0056137C" w:rsidP="0056137C">
      <w:r>
        <w:t xml:space="preserve">     Рассмотрев  обращение  Совета  Большерусаковского сельского  поселения  Кайбицкого  муниципального  района  РТ « О выделении дополнительных средств в соответствии  с 5 ст.92  Бюджетного   кодекса  РФ»</w:t>
      </w:r>
    </w:p>
    <w:p w:rsidR="0056137C" w:rsidRDefault="0056137C" w:rsidP="0056137C"/>
    <w:p w:rsidR="0056137C" w:rsidRDefault="0056137C" w:rsidP="0056137C">
      <w:r>
        <w:t xml:space="preserve">   Совет  Большерусаковского сельского поселения  решил:</w:t>
      </w:r>
    </w:p>
    <w:p w:rsidR="0056137C" w:rsidRDefault="0056137C" w:rsidP="0056137C"/>
    <w:p w:rsidR="0056137C" w:rsidRDefault="0056137C" w:rsidP="0056137C">
      <w:pPr>
        <w:ind w:left="360"/>
      </w:pPr>
      <w:r>
        <w:t xml:space="preserve">1. Выделить  Исполнительному  комитету Большерусаковского  сельского  поселения денежные средства  в сумме  3093,64( три тысячи  девяносто три рублей 64 копеек) за недоимку земельного налога </w:t>
      </w:r>
    </w:p>
    <w:p w:rsidR="0056137C" w:rsidRDefault="0056137C" w:rsidP="0056137C">
      <w:pPr>
        <w:ind w:left="360"/>
      </w:pPr>
      <w:r>
        <w:t>2 .Расходы указанные пунктах №1  производить за счет остатка на начало года.</w:t>
      </w:r>
    </w:p>
    <w:p w:rsidR="0056137C" w:rsidRDefault="0056137C" w:rsidP="0056137C"/>
    <w:p w:rsidR="0056137C" w:rsidRDefault="0056137C" w:rsidP="0056137C">
      <w:r>
        <w:t xml:space="preserve">      3.Контроль  за исполнением  данного  решения  оставляю  за  собою.</w:t>
      </w:r>
    </w:p>
    <w:p w:rsidR="0056137C" w:rsidRDefault="0056137C" w:rsidP="0056137C"/>
    <w:p w:rsidR="0056137C" w:rsidRDefault="0056137C" w:rsidP="0056137C"/>
    <w:p w:rsidR="0056137C" w:rsidRDefault="0056137C" w:rsidP="0056137C">
      <w:r>
        <w:t xml:space="preserve">         Глава  Исполнительного комитета</w:t>
      </w:r>
    </w:p>
    <w:p w:rsidR="0056137C" w:rsidRDefault="0056137C" w:rsidP="0056137C">
      <w:r>
        <w:t xml:space="preserve">           Большерусаковского  СП                                                       /Зиннатуллин Г.А./</w:t>
      </w:r>
    </w:p>
    <w:p w:rsidR="00ED52CB" w:rsidRDefault="00ED52CB"/>
    <w:sectPr w:rsidR="00ED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137C"/>
    <w:rsid w:val="0056137C"/>
    <w:rsid w:val="00E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Русаковское СП</dc:creator>
  <cp:keywords/>
  <dc:description/>
  <cp:lastModifiedBy>Русаковское СП</cp:lastModifiedBy>
  <cp:revision>3</cp:revision>
  <dcterms:created xsi:type="dcterms:W3CDTF">2014-04-17T07:00:00Z</dcterms:created>
  <dcterms:modified xsi:type="dcterms:W3CDTF">2014-04-17T07:00:00Z</dcterms:modified>
</cp:coreProperties>
</file>