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07" w:rsidRDefault="00E86B07" w:rsidP="00E86B07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F06756" w:rsidRDefault="00E86B07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3E">
        <w:rPr>
          <w:rFonts w:ascii="Times New Roman" w:hAnsi="Times New Roman" w:cs="Times New Roman"/>
          <w:b/>
          <w:sz w:val="28"/>
          <w:szCs w:val="28"/>
        </w:rPr>
        <w:t xml:space="preserve">Анализ обращений </w:t>
      </w:r>
      <w:proofErr w:type="gramStart"/>
      <w:r w:rsidRPr="00B6753E">
        <w:rPr>
          <w:rFonts w:ascii="Times New Roman" w:hAnsi="Times New Roman" w:cs="Times New Roman"/>
          <w:b/>
          <w:sz w:val="28"/>
          <w:szCs w:val="28"/>
        </w:rPr>
        <w:t>граждан</w:t>
      </w:r>
      <w:proofErr w:type="gramEnd"/>
      <w:r w:rsidRPr="00B6753E">
        <w:rPr>
          <w:rFonts w:ascii="Times New Roman" w:hAnsi="Times New Roman" w:cs="Times New Roman"/>
          <w:b/>
          <w:sz w:val="28"/>
          <w:szCs w:val="28"/>
        </w:rPr>
        <w:t xml:space="preserve"> поступивших в </w:t>
      </w:r>
    </w:p>
    <w:p w:rsidR="00F06756" w:rsidRDefault="00EB00D5" w:rsidP="00E86B07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1C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3B6">
        <w:rPr>
          <w:rFonts w:ascii="Times New Roman" w:hAnsi="Times New Roman" w:cs="Times New Roman"/>
          <w:b/>
          <w:sz w:val="28"/>
          <w:szCs w:val="28"/>
        </w:rPr>
        <w:t>Большерусаковского</w:t>
      </w:r>
      <w:r w:rsidR="00DC68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86B07" w:rsidRPr="00B6753E">
        <w:rPr>
          <w:rFonts w:ascii="Times New Roman" w:hAnsi="Times New Roman" w:cs="Times New Roman"/>
          <w:b/>
          <w:sz w:val="28"/>
          <w:szCs w:val="28"/>
        </w:rPr>
        <w:t>Кайб</w:t>
      </w:r>
      <w:r w:rsidR="00E86B07">
        <w:rPr>
          <w:rFonts w:ascii="Times New Roman" w:hAnsi="Times New Roman" w:cs="Times New Roman"/>
          <w:b/>
          <w:sz w:val="28"/>
          <w:szCs w:val="28"/>
        </w:rPr>
        <w:t>ицкого</w:t>
      </w:r>
      <w:proofErr w:type="spellEnd"/>
      <w:r w:rsidR="00E86B0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86B07" w:rsidRPr="00B6753E" w:rsidRDefault="00E86B07" w:rsidP="003E6F3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52E">
        <w:rPr>
          <w:rFonts w:ascii="Times New Roman" w:hAnsi="Times New Roman" w:cs="Times New Roman"/>
          <w:b/>
          <w:sz w:val="28"/>
          <w:szCs w:val="28"/>
        </w:rPr>
        <w:t>2023</w:t>
      </w:r>
      <w:r w:rsidR="003E6F3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 w:rsidR="00EB00D5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0D33B6">
        <w:rPr>
          <w:rFonts w:ascii="Times New Roman" w:hAnsi="Times New Roman" w:cs="Times New Roman"/>
          <w:sz w:val="28"/>
          <w:szCs w:val="28"/>
        </w:rPr>
        <w:t>Большерусаковского</w:t>
      </w:r>
      <w:r w:rsidR="00DC68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построена на основании нормативных правовых актов: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от 02.05.2006 № 59-ФЗ «О порядке рассмотрения  обращений граждан Российской Федерации».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 Республики Татарстан от 12.05.2003 № 16-ЗРТ «Об обращениях граждан в Республике Татарстан». </w:t>
      </w:r>
    </w:p>
    <w:p w:rsidR="00C20553" w:rsidRDefault="00C20553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DF5" w:rsidRPr="00564DF5" w:rsidRDefault="001C2C07" w:rsidP="001C2C0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6B07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r w:rsidR="000D33B6">
        <w:rPr>
          <w:rFonts w:ascii="Times New Roman" w:hAnsi="Times New Roman" w:cs="Times New Roman"/>
          <w:sz w:val="28"/>
          <w:szCs w:val="28"/>
          <w:lang w:val="tt-RU"/>
        </w:rPr>
        <w:t>Большерусаковского</w:t>
      </w:r>
      <w:r w:rsidR="005278A1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 w:rsidR="00E86B07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  <w:r w:rsidR="0027026A">
        <w:rPr>
          <w:rFonts w:ascii="Times New Roman" w:hAnsi="Times New Roman" w:cs="Times New Roman"/>
          <w:sz w:val="28"/>
          <w:szCs w:val="28"/>
        </w:rPr>
        <w:t xml:space="preserve">от </w:t>
      </w:r>
      <w:r w:rsidR="00564DF5">
        <w:rPr>
          <w:rFonts w:ascii="Times New Roman" w:hAnsi="Times New Roman" w:cs="Times New Roman"/>
          <w:sz w:val="28"/>
          <w:szCs w:val="28"/>
        </w:rPr>
        <w:t>1</w:t>
      </w:r>
      <w:r w:rsidR="009E4E42">
        <w:rPr>
          <w:rFonts w:ascii="Times New Roman" w:hAnsi="Times New Roman" w:cs="Times New Roman"/>
          <w:sz w:val="28"/>
          <w:szCs w:val="28"/>
        </w:rPr>
        <w:t>8.</w:t>
      </w:r>
      <w:r w:rsidR="00564DF5">
        <w:rPr>
          <w:rFonts w:ascii="Times New Roman" w:hAnsi="Times New Roman" w:cs="Times New Roman"/>
          <w:sz w:val="28"/>
          <w:szCs w:val="28"/>
        </w:rPr>
        <w:t xml:space="preserve">03.2016 г. </w:t>
      </w:r>
      <w:r w:rsidR="00E86B07">
        <w:rPr>
          <w:rFonts w:ascii="Times New Roman" w:hAnsi="Times New Roman" w:cs="Times New Roman"/>
          <w:sz w:val="28"/>
          <w:szCs w:val="28"/>
        </w:rPr>
        <w:t xml:space="preserve">№ </w:t>
      </w:r>
      <w:r w:rsidR="009E4E42">
        <w:rPr>
          <w:rFonts w:ascii="Times New Roman" w:hAnsi="Times New Roman" w:cs="Times New Roman"/>
          <w:sz w:val="28"/>
          <w:szCs w:val="28"/>
        </w:rPr>
        <w:t>7</w:t>
      </w:r>
      <w:r w:rsidR="00564DF5">
        <w:rPr>
          <w:rFonts w:ascii="Times New Roman" w:hAnsi="Times New Roman" w:cs="Times New Roman"/>
          <w:sz w:val="28"/>
          <w:szCs w:val="28"/>
        </w:rPr>
        <w:t xml:space="preserve"> «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 обращениями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Исполнительном комитете </w:t>
      </w:r>
      <w:r w:rsidR="000D3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Большерусаковского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5" w:rsidRP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  <w:r w:rsidR="00564D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5278A1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40EF">
        <w:rPr>
          <w:rFonts w:ascii="Times New Roman" w:hAnsi="Times New Roman" w:cs="Times New Roman"/>
          <w:sz w:val="28"/>
          <w:szCs w:val="28"/>
        </w:rPr>
        <w:t xml:space="preserve"> </w:t>
      </w:r>
      <w:r w:rsidR="00E86B07">
        <w:rPr>
          <w:rFonts w:ascii="Times New Roman" w:hAnsi="Times New Roman" w:cs="Times New Roman"/>
          <w:sz w:val="28"/>
          <w:szCs w:val="28"/>
        </w:rPr>
        <w:t>20</w:t>
      </w:r>
      <w:r w:rsidR="0067652E">
        <w:rPr>
          <w:rFonts w:ascii="Times New Roman" w:hAnsi="Times New Roman" w:cs="Times New Roman"/>
          <w:sz w:val="28"/>
          <w:szCs w:val="28"/>
        </w:rPr>
        <w:t>23</w:t>
      </w:r>
      <w:r w:rsidR="00E86B0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7026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D33B6">
        <w:rPr>
          <w:rFonts w:ascii="Times New Roman" w:hAnsi="Times New Roman" w:cs="Times New Roman"/>
          <w:sz w:val="28"/>
          <w:szCs w:val="28"/>
        </w:rPr>
        <w:t>Большерусаковского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86B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86B07">
        <w:rPr>
          <w:rFonts w:ascii="Times New Roman" w:hAnsi="Times New Roman" w:cs="Times New Roman"/>
          <w:sz w:val="28"/>
          <w:szCs w:val="28"/>
        </w:rPr>
        <w:t xml:space="preserve"> муниципального района поступило всего </w:t>
      </w:r>
      <w:r w:rsidR="0055615B">
        <w:rPr>
          <w:rFonts w:ascii="Times New Roman" w:hAnsi="Times New Roman" w:cs="Times New Roman"/>
          <w:sz w:val="28"/>
          <w:szCs w:val="28"/>
        </w:rPr>
        <w:t>15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, в том числе на личном приеме -  </w:t>
      </w:r>
      <w:r w:rsidR="0067652E">
        <w:rPr>
          <w:rFonts w:ascii="Times New Roman" w:hAnsi="Times New Roman" w:cs="Times New Roman"/>
          <w:sz w:val="28"/>
          <w:szCs w:val="28"/>
        </w:rPr>
        <w:t>27</w:t>
      </w:r>
      <w:r w:rsidR="00EB00D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E86B07">
        <w:rPr>
          <w:rFonts w:ascii="Times New Roman" w:hAnsi="Times New Roman" w:cs="Times New Roman"/>
          <w:sz w:val="28"/>
          <w:szCs w:val="28"/>
        </w:rPr>
        <w:t xml:space="preserve">; письменных обращений – </w:t>
      </w:r>
      <w:r w:rsidR="009E4E42">
        <w:rPr>
          <w:rFonts w:ascii="Times New Roman" w:hAnsi="Times New Roman" w:cs="Times New Roman"/>
          <w:sz w:val="28"/>
          <w:szCs w:val="28"/>
        </w:rPr>
        <w:t>0</w:t>
      </w:r>
      <w:r w:rsidR="00F840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устных</w:t>
      </w:r>
      <w:r w:rsidR="00F16554">
        <w:rPr>
          <w:rFonts w:ascii="Times New Roman" w:hAnsi="Times New Roman" w:cs="Times New Roman"/>
          <w:sz w:val="28"/>
          <w:szCs w:val="28"/>
        </w:rPr>
        <w:t>–</w:t>
      </w:r>
      <w:r w:rsidR="0067652E">
        <w:rPr>
          <w:rFonts w:ascii="Times New Roman" w:hAnsi="Times New Roman" w:cs="Times New Roman"/>
          <w:sz w:val="28"/>
          <w:szCs w:val="28"/>
        </w:rPr>
        <w:t>27;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0EF" w:rsidRDefault="00F840EF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авторами  обращений являются: </w:t>
      </w:r>
    </w:p>
    <w:p w:rsidR="00F840EF" w:rsidRDefault="009E4E42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–</w:t>
      </w:r>
      <w:r w:rsidR="003E6F3E">
        <w:rPr>
          <w:rFonts w:ascii="Times New Roman" w:hAnsi="Times New Roman" w:cs="Times New Roman"/>
          <w:sz w:val="28"/>
          <w:szCs w:val="28"/>
        </w:rPr>
        <w:t>14</w:t>
      </w:r>
      <w:r w:rsidR="00F840EF">
        <w:rPr>
          <w:rFonts w:ascii="Times New Roman" w:hAnsi="Times New Roman" w:cs="Times New Roman"/>
          <w:sz w:val="28"/>
          <w:szCs w:val="28"/>
        </w:rPr>
        <w:t>;</w:t>
      </w:r>
    </w:p>
    <w:p w:rsidR="00F840EF" w:rsidRDefault="003E6F3E" w:rsidP="00F840E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–9</w:t>
      </w:r>
      <w:r w:rsidR="00F840EF">
        <w:rPr>
          <w:rFonts w:ascii="Times New Roman" w:hAnsi="Times New Roman" w:cs="Times New Roman"/>
          <w:sz w:val="28"/>
          <w:szCs w:val="28"/>
        </w:rPr>
        <w:t>;</w:t>
      </w:r>
    </w:p>
    <w:p w:rsidR="00F840EF" w:rsidRDefault="009E4E42" w:rsidP="009E4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40EF">
        <w:rPr>
          <w:rFonts w:ascii="Times New Roman" w:hAnsi="Times New Roman" w:cs="Times New Roman"/>
          <w:sz w:val="28"/>
          <w:szCs w:val="28"/>
        </w:rPr>
        <w:t>б/работные</w:t>
      </w:r>
      <w:r w:rsidR="00F840EF" w:rsidRPr="009D213C">
        <w:rPr>
          <w:rFonts w:ascii="Times New Roman" w:hAnsi="Times New Roman" w:cs="Times New Roman"/>
          <w:sz w:val="28"/>
          <w:szCs w:val="28"/>
        </w:rPr>
        <w:t xml:space="preserve"> – </w:t>
      </w:r>
      <w:r w:rsidR="0067652E">
        <w:rPr>
          <w:rFonts w:ascii="Times New Roman" w:hAnsi="Times New Roman" w:cs="Times New Roman"/>
          <w:sz w:val="28"/>
          <w:szCs w:val="28"/>
        </w:rPr>
        <w:t>4</w:t>
      </w:r>
      <w:r w:rsidR="00F840EF">
        <w:rPr>
          <w:rFonts w:ascii="Times New Roman" w:hAnsi="Times New Roman" w:cs="Times New Roman"/>
          <w:sz w:val="28"/>
          <w:szCs w:val="28"/>
        </w:rPr>
        <w:t>.</w:t>
      </w:r>
    </w:p>
    <w:p w:rsidR="00F1636F" w:rsidRDefault="00F1636F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затронутые в обращениях граждан за истекший период: </w:t>
      </w:r>
    </w:p>
    <w:p w:rsidR="00E86B07" w:rsidRDefault="002D0970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благоустройства</w:t>
      </w:r>
      <w:r w:rsidR="00F01C30">
        <w:rPr>
          <w:rFonts w:ascii="Times New Roman" w:hAnsi="Times New Roman" w:cs="Times New Roman"/>
          <w:sz w:val="28"/>
          <w:szCs w:val="28"/>
        </w:rPr>
        <w:t xml:space="preserve"> –</w:t>
      </w:r>
      <w:r w:rsidR="0067652E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касающиеся комм</w:t>
      </w:r>
      <w:r w:rsidR="00F01C30">
        <w:rPr>
          <w:rFonts w:ascii="Times New Roman" w:hAnsi="Times New Roman" w:cs="Times New Roman"/>
          <w:sz w:val="28"/>
          <w:szCs w:val="28"/>
        </w:rPr>
        <w:t>унально-</w:t>
      </w:r>
      <w:r w:rsidR="004451E5">
        <w:rPr>
          <w:rFonts w:ascii="Times New Roman" w:hAnsi="Times New Roman" w:cs="Times New Roman"/>
          <w:sz w:val="28"/>
          <w:szCs w:val="28"/>
        </w:rPr>
        <w:t>бытового обслуживания</w:t>
      </w:r>
      <w:r w:rsidR="004E419B">
        <w:rPr>
          <w:rFonts w:ascii="Times New Roman" w:hAnsi="Times New Roman" w:cs="Times New Roman"/>
          <w:sz w:val="28"/>
          <w:szCs w:val="28"/>
        </w:rPr>
        <w:t xml:space="preserve"> - </w:t>
      </w:r>
      <w:r w:rsidR="008249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B07" w:rsidRDefault="00E86B07" w:rsidP="00E86B07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97F">
        <w:rPr>
          <w:rFonts w:ascii="Times New Roman" w:hAnsi="Times New Roman" w:cs="Times New Roman"/>
          <w:sz w:val="28"/>
          <w:szCs w:val="28"/>
        </w:rPr>
        <w:t>социальное обеспечение</w:t>
      </w:r>
      <w:r w:rsidR="001C2C07">
        <w:rPr>
          <w:rFonts w:ascii="Times New Roman" w:hAnsi="Times New Roman" w:cs="Times New Roman"/>
          <w:sz w:val="28"/>
          <w:szCs w:val="28"/>
        </w:rPr>
        <w:t xml:space="preserve"> </w:t>
      </w:r>
      <w:r w:rsidR="00C4497F">
        <w:rPr>
          <w:rFonts w:ascii="Times New Roman" w:hAnsi="Times New Roman" w:cs="Times New Roman"/>
          <w:sz w:val="28"/>
          <w:szCs w:val="28"/>
        </w:rPr>
        <w:t>населения -</w:t>
      </w:r>
      <w:r w:rsidR="0055615B">
        <w:rPr>
          <w:rFonts w:ascii="Times New Roman" w:hAnsi="Times New Roman" w:cs="Times New Roman"/>
          <w:sz w:val="28"/>
          <w:szCs w:val="28"/>
        </w:rPr>
        <w:t>6</w:t>
      </w:r>
      <w:r w:rsidR="00CA4992">
        <w:rPr>
          <w:rFonts w:ascii="Times New Roman" w:hAnsi="Times New Roman" w:cs="Times New Roman"/>
          <w:sz w:val="28"/>
          <w:szCs w:val="28"/>
        </w:rPr>
        <w:t>;</w:t>
      </w:r>
    </w:p>
    <w:p w:rsidR="00E87779" w:rsidRDefault="00F04385" w:rsidP="00F0675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земельные вопросы - </w:t>
      </w:r>
      <w:r w:rsidR="0067652E">
        <w:rPr>
          <w:rFonts w:ascii="Times New Roman" w:hAnsi="Times New Roman" w:cs="Times New Roman"/>
          <w:sz w:val="28"/>
          <w:szCs w:val="28"/>
        </w:rPr>
        <w:t>4</w:t>
      </w:r>
      <w:r w:rsidR="00E86B07">
        <w:rPr>
          <w:rFonts w:ascii="Times New Roman" w:hAnsi="Times New Roman" w:cs="Times New Roman"/>
          <w:sz w:val="28"/>
          <w:szCs w:val="28"/>
        </w:rPr>
        <w:t>.</w:t>
      </w:r>
    </w:p>
    <w:sectPr w:rsidR="00E87779" w:rsidSect="00F0675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84"/>
    <w:rsid w:val="000144EC"/>
    <w:rsid w:val="00042484"/>
    <w:rsid w:val="000818DD"/>
    <w:rsid w:val="000D33B6"/>
    <w:rsid w:val="001128B1"/>
    <w:rsid w:val="00160231"/>
    <w:rsid w:val="00181B18"/>
    <w:rsid w:val="001C2C07"/>
    <w:rsid w:val="0022789C"/>
    <w:rsid w:val="0027026A"/>
    <w:rsid w:val="00292BF9"/>
    <w:rsid w:val="002D0970"/>
    <w:rsid w:val="002E47E4"/>
    <w:rsid w:val="00345526"/>
    <w:rsid w:val="003628B2"/>
    <w:rsid w:val="003B5ED2"/>
    <w:rsid w:val="003E1A1A"/>
    <w:rsid w:val="003E516B"/>
    <w:rsid w:val="003E6F3E"/>
    <w:rsid w:val="00427BFB"/>
    <w:rsid w:val="00436825"/>
    <w:rsid w:val="004451E5"/>
    <w:rsid w:val="00490A7A"/>
    <w:rsid w:val="004C5562"/>
    <w:rsid w:val="004C7D5F"/>
    <w:rsid w:val="004E419B"/>
    <w:rsid w:val="00512154"/>
    <w:rsid w:val="005278A1"/>
    <w:rsid w:val="0055615B"/>
    <w:rsid w:val="00564DF5"/>
    <w:rsid w:val="00575F1E"/>
    <w:rsid w:val="005909AA"/>
    <w:rsid w:val="00666A57"/>
    <w:rsid w:val="00670A70"/>
    <w:rsid w:val="0067652E"/>
    <w:rsid w:val="00691384"/>
    <w:rsid w:val="006C5ED7"/>
    <w:rsid w:val="006D2BFA"/>
    <w:rsid w:val="00741A97"/>
    <w:rsid w:val="00760F9E"/>
    <w:rsid w:val="00775946"/>
    <w:rsid w:val="00795C11"/>
    <w:rsid w:val="007D49B7"/>
    <w:rsid w:val="008249BE"/>
    <w:rsid w:val="00877C2E"/>
    <w:rsid w:val="008A107C"/>
    <w:rsid w:val="008C79D4"/>
    <w:rsid w:val="00934AFD"/>
    <w:rsid w:val="009D213C"/>
    <w:rsid w:val="009E4E42"/>
    <w:rsid w:val="00A322C2"/>
    <w:rsid w:val="00AF32F5"/>
    <w:rsid w:val="00BB0540"/>
    <w:rsid w:val="00C20553"/>
    <w:rsid w:val="00C4497F"/>
    <w:rsid w:val="00C45F93"/>
    <w:rsid w:val="00C77439"/>
    <w:rsid w:val="00CA4992"/>
    <w:rsid w:val="00CB1C6A"/>
    <w:rsid w:val="00D00180"/>
    <w:rsid w:val="00DA59AB"/>
    <w:rsid w:val="00DC682E"/>
    <w:rsid w:val="00E5197D"/>
    <w:rsid w:val="00E86B07"/>
    <w:rsid w:val="00EB00D5"/>
    <w:rsid w:val="00EF1659"/>
    <w:rsid w:val="00F01C30"/>
    <w:rsid w:val="00F04385"/>
    <w:rsid w:val="00F06756"/>
    <w:rsid w:val="00F1636F"/>
    <w:rsid w:val="00F16554"/>
    <w:rsid w:val="00F840EF"/>
    <w:rsid w:val="00F8661E"/>
    <w:rsid w:val="00F93A68"/>
    <w:rsid w:val="00FF1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9A20"/>
  <w15:docId w15:val="{49E4AD36-EB80-4AFE-8818-A18C7DD6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F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840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cp:lastPrinted>2021-02-25T05:43:00Z</cp:lastPrinted>
  <dcterms:created xsi:type="dcterms:W3CDTF">2024-07-09T13:25:00Z</dcterms:created>
  <dcterms:modified xsi:type="dcterms:W3CDTF">2024-07-09T13:25:00Z</dcterms:modified>
</cp:coreProperties>
</file>